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CA5" w:rsidRPr="0093121D" w:rsidRDefault="006F2CA5" w:rsidP="006F2CA5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СОГЛАСОВАНО:                                                                          УТВЕРЖДАЮ:</w:t>
      </w:r>
    </w:p>
    <w:p w:rsidR="006F2CA5" w:rsidRPr="0093121D" w:rsidRDefault="006F2CA5" w:rsidP="006F2CA5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93121D">
        <w:rPr>
          <w:rFonts w:ascii="Times New Roman" w:hAnsi="Times New Roman" w:cs="Times New Roman"/>
          <w:bCs/>
          <w:sz w:val="20"/>
          <w:szCs w:val="20"/>
        </w:rPr>
        <w:t>Представитель трудового коллектива:                                               Директор школы:</w:t>
      </w:r>
    </w:p>
    <w:p w:rsidR="006F2CA5" w:rsidRPr="0093121D" w:rsidRDefault="006F2CA5" w:rsidP="006F2CA5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93121D">
        <w:rPr>
          <w:rFonts w:ascii="Times New Roman" w:hAnsi="Times New Roman" w:cs="Times New Roman"/>
          <w:bCs/>
          <w:sz w:val="20"/>
          <w:szCs w:val="20"/>
        </w:rPr>
        <w:t>_______________________________                                                 ___________ В.А.Ядрина</w:t>
      </w:r>
    </w:p>
    <w:p w:rsidR="006F2CA5" w:rsidRPr="0093121D" w:rsidRDefault="006F2CA5" w:rsidP="006F2CA5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93121D">
        <w:rPr>
          <w:rFonts w:ascii="Times New Roman" w:hAnsi="Times New Roman" w:cs="Times New Roman"/>
          <w:bCs/>
          <w:sz w:val="20"/>
          <w:szCs w:val="20"/>
        </w:rPr>
        <w:t>«____» ______________ 2015г.                                                         «__</w:t>
      </w:r>
      <w:r w:rsidR="001F33A6">
        <w:rPr>
          <w:rFonts w:ascii="Times New Roman" w:hAnsi="Times New Roman" w:cs="Times New Roman"/>
          <w:bCs/>
          <w:sz w:val="20"/>
          <w:szCs w:val="20"/>
        </w:rPr>
        <w:t>1</w:t>
      </w:r>
      <w:r w:rsidRPr="0093121D">
        <w:rPr>
          <w:rFonts w:ascii="Times New Roman" w:hAnsi="Times New Roman" w:cs="Times New Roman"/>
          <w:bCs/>
          <w:sz w:val="20"/>
          <w:szCs w:val="20"/>
        </w:rPr>
        <w:t>__»____</w:t>
      </w:r>
      <w:r w:rsidR="001F33A6">
        <w:rPr>
          <w:rFonts w:ascii="Times New Roman" w:hAnsi="Times New Roman" w:cs="Times New Roman"/>
          <w:bCs/>
          <w:sz w:val="20"/>
          <w:szCs w:val="20"/>
        </w:rPr>
        <w:t>09</w:t>
      </w:r>
      <w:r w:rsidRPr="0093121D">
        <w:rPr>
          <w:rFonts w:ascii="Times New Roman" w:hAnsi="Times New Roman" w:cs="Times New Roman"/>
          <w:bCs/>
          <w:sz w:val="20"/>
          <w:szCs w:val="20"/>
        </w:rPr>
        <w:t>____ 2015г.</w:t>
      </w:r>
    </w:p>
    <w:p w:rsidR="006F2CA5" w:rsidRPr="0093121D" w:rsidRDefault="006F2CA5" w:rsidP="006F2CA5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F2CA5" w:rsidRPr="0093121D" w:rsidRDefault="006F2CA5" w:rsidP="006F2CA5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A8064E" w:rsidRPr="0093121D" w:rsidRDefault="00A8064E" w:rsidP="00A8064E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A8064E" w:rsidRPr="0093121D" w:rsidRDefault="00A8064E" w:rsidP="00A8064E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ДОЛЖНОСТНАЯ ИНСТРУКЦИЯ ПЕДАГОГА ДОПОЛНИТЕЛЬНОГО ОБРАЗОВАНИЯ</w:t>
      </w:r>
    </w:p>
    <w:p w:rsidR="006F2CA5" w:rsidRPr="0093121D" w:rsidRDefault="006F2CA5" w:rsidP="006F2CA5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1. ОБЩИЕ ПОЛОЖЕНИЯ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1.1.</w:t>
      </w:r>
      <w:r w:rsidRPr="0093121D">
        <w:rPr>
          <w:rFonts w:ascii="Times New Roman" w:hAnsi="Times New Roman" w:cs="Times New Roman"/>
          <w:sz w:val="20"/>
          <w:szCs w:val="20"/>
        </w:rPr>
        <w:t xml:space="preserve"> Педагог дополнительного образования назначается и освобождается от должности директором школы. На период отпуска и временной нетрудоспособности педагога дополнительного образования его обязанности могут быть возложены на другого педагога дополнительного образования или учителя. Временное исполнение обязанностей в этих случаях осуществляется на основании приказа директора школы, изданного с соблюдением требований законодательства о труде.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 xml:space="preserve">1.2. </w:t>
      </w:r>
      <w:r w:rsidRPr="0093121D">
        <w:rPr>
          <w:rFonts w:ascii="Times New Roman" w:hAnsi="Times New Roman" w:cs="Times New Roman"/>
          <w:sz w:val="20"/>
          <w:szCs w:val="20"/>
        </w:rPr>
        <w:t>Педагог дополнительного образования должен, как правило, иметь высшее образование или среднее профессиональное образование в области, соответствующей профилю кружка, секции, студии, клубного и иного детского объединения без предъявления требований к стажу работы либо высшее образование или среднее профессиональное образование и дополнительное профессиональное образование по направлению «Образование и педагогика» без предъявления требований к стажу работы.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 xml:space="preserve">1.3. </w:t>
      </w:r>
      <w:r w:rsidRPr="0093121D">
        <w:rPr>
          <w:rFonts w:ascii="Times New Roman" w:hAnsi="Times New Roman" w:cs="Times New Roman"/>
          <w:sz w:val="20"/>
          <w:szCs w:val="20"/>
        </w:rPr>
        <w:t>Педагог дополнительного образования подчиняется непосредственно заместителю директора (дополнительное образование).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 xml:space="preserve">1.4. </w:t>
      </w:r>
      <w:r w:rsidRPr="0093121D">
        <w:rPr>
          <w:rFonts w:ascii="Times New Roman" w:hAnsi="Times New Roman" w:cs="Times New Roman"/>
          <w:sz w:val="20"/>
          <w:szCs w:val="20"/>
        </w:rPr>
        <w:t>Педагог дополнительного образования должен знать: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приоритетные направления развития образовательной системы РФ;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законы и иные нормативные правовые акты, регламентирующие образовательную деятельность;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Конвенцию о правах ребенка;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возрастную и специальную педагогику и психологию;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физиологию, гигиену;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специфику развития интересов и потребностей обучающихся, воспитанников, основы их творческой деятельности; методику поиска и поддержки молодых талантов;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содержание учебной программы, методику и организацию дополнительного образования детей, научно-технической, эстетической, туристско-краеведческой, оздоровительно-спортивной, досуговой деятельности;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программы занятий кружков, секций, студий, клубных объединений;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деятельность детских коллективов, организаций и ассоциаций;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современные педагогические технологии: продуктивного, дифференцированного, развивающего обучения, реализации компетентностного подхода$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методы убеждения, аргументации своей позиции, установления контакта с обучающимися, воспитанниками, детьми разного возраста, их родителями, лицами, их заменяющими, коллегами по работе;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технологии диагностики причин конфликтных ситуаций, их профилактики и разрешения; технологии педагогической диагностики;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основы работы с персональным компьютером (текстовыми редакторами, электронными таблицами), электронной почтой и браузерами, мультимедийным оборудованием;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правила внутреннего трудового распорядка;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режим работы школы;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правила по охране труда и пожарной безопасности.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 xml:space="preserve">1.5. </w:t>
      </w:r>
      <w:r w:rsidRPr="0093121D">
        <w:rPr>
          <w:rFonts w:ascii="Times New Roman" w:hAnsi="Times New Roman" w:cs="Times New Roman"/>
          <w:sz w:val="20"/>
          <w:szCs w:val="20"/>
        </w:rPr>
        <w:t>В своей деятельности педагог дополнительного образования должен руководствоваться: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= Конституцией РФ;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Федеральным законом «Об образовании в Российской Федерации»;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 xml:space="preserve">- указами Президента РФ, </w:t>
      </w:r>
      <w:r w:rsidRPr="0093121D">
        <w:rPr>
          <w:rFonts w:ascii="Times New Roman" w:hAnsi="Times New Roman" w:cs="Times New Roman"/>
          <w:color w:val="000000"/>
          <w:sz w:val="20"/>
          <w:szCs w:val="20"/>
        </w:rPr>
        <w:t>нормативными актами</w:t>
      </w:r>
      <w:r w:rsidRPr="0093121D">
        <w:rPr>
          <w:rFonts w:ascii="Times New Roman" w:hAnsi="Times New Roman" w:cs="Times New Roman"/>
          <w:sz w:val="20"/>
          <w:szCs w:val="20"/>
        </w:rPr>
        <w:t xml:space="preserve"> Правительства РФ, Правительства Региона и органов управления образованием всех уровней по вопросам образования и воспитания обучающихся;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трудовым законодательством;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правилами и нормами охраны труда, техники безопасности и противопожарной защиты;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договором.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Педагог дополнительного образования должен соблюдать Конвенцию о правах ребенка.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2. ФУНКЦИИ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Основными функциями, выполняемыми Педагогом дополнительного образования, являются: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2.1.</w:t>
      </w:r>
      <w:r w:rsidRPr="0093121D">
        <w:rPr>
          <w:rFonts w:ascii="Times New Roman" w:hAnsi="Times New Roman" w:cs="Times New Roman"/>
          <w:sz w:val="20"/>
          <w:szCs w:val="20"/>
        </w:rPr>
        <w:t xml:space="preserve"> организация учебно-воспитательного процесса во внеурочной деятельности с учащимися, руководство им и контроль за развитием этого процесса;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2.2.</w:t>
      </w:r>
      <w:r w:rsidRPr="0093121D">
        <w:rPr>
          <w:rFonts w:ascii="Times New Roman" w:hAnsi="Times New Roman" w:cs="Times New Roman"/>
          <w:sz w:val="20"/>
          <w:szCs w:val="20"/>
        </w:rPr>
        <w:t xml:space="preserve"> выявление творческих способностей учащихся;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2.3.</w:t>
      </w:r>
      <w:r w:rsidRPr="0093121D">
        <w:rPr>
          <w:rFonts w:ascii="Times New Roman" w:hAnsi="Times New Roman" w:cs="Times New Roman"/>
          <w:sz w:val="20"/>
          <w:szCs w:val="20"/>
        </w:rPr>
        <w:t xml:space="preserve"> содействие развитию учащихся, формированию у них устойчивых профессиональных интересов и склонностей;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2.4.</w:t>
      </w:r>
      <w:r w:rsidRPr="0093121D">
        <w:rPr>
          <w:rFonts w:ascii="Times New Roman" w:hAnsi="Times New Roman" w:cs="Times New Roman"/>
          <w:sz w:val="20"/>
          <w:szCs w:val="20"/>
        </w:rPr>
        <w:t xml:space="preserve"> обеспечение социализации, формирования общей культуры личности, осознанному выбору и последующему освоению профессиональных программ учащимися;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2.5.</w:t>
      </w:r>
      <w:r w:rsidRPr="0093121D">
        <w:rPr>
          <w:rFonts w:ascii="Times New Roman" w:hAnsi="Times New Roman" w:cs="Times New Roman"/>
          <w:sz w:val="20"/>
          <w:szCs w:val="20"/>
        </w:rPr>
        <w:t xml:space="preserve"> обеспечение режима соблюдения норм и правил техники безопасности во время занятий с учащимися.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3. ДОЛЖНОСТНЫЕ ОБЯЗАННОСТИ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Педагог дополнительного образования выполняет следующие должностные обязанности: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3.1. анализирует: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результаты усвоения учащимися программы занятий своего кружка, секции, студии и т.п.;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3.2. прогнозирует: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тенденции изменения ситуации в области образования для корректировки учебных планов и программ дополнительного образования;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последствия запланированных изменений в программе, учебном плане;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достижения учащихся;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последствия внедрения новшеств;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3.3. планирует и организует: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учебно-воспитательный процесс во время проведения мероприятий с учащимися;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самостоятельную деятельность учащихся, в том числе исследовательскую;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осуществление систематического контроля за усвоением учащихся программы своего кружка, секции, студии и т.п.;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участие учащихся в массовых мероприятиях;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просветительскую работу для родителей (законных представителей) по вопросам организации усвоения программ своего кружка, секции, студии и т.п.;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овладение учащимися рациональными способами и приемами деятельности;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оснащение закрепленного за ним учебного кабинета или другого помещения наглядными пособиями, учебно-методической и художественной литературой по профилю деятельности;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с участием заместителя директора по административно-хозяйственной работе своевременную и качественную паспортизацию учебного кабинета или другого закрепленного за ним помещения;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3.4. координирует: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работу учеников по освоению программ;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взаимодействие учащихся между собой во время проведения занятий и мероприятий;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3.5. контролирует: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систематически качество знаний обучающихся, выполнение ими домашних заданий;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соблюдение учащимися Правил для учащихся и техники безопасности во время занятий;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безопасность используемых в процессе занятий с детьми оборудования, приборов, технических и наглядных средств обучения;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3.6. корректирует: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ход выполнения плана и программ;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знания учащихся по профилю обучения;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3.7. разрабатывает: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инструкции по технике безопасности в закрепленном помещении и пересматривает их при изменении технической оснащенности, но не реже 1 раза в 5 лет;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инструкции для учащихся по проведению лабораторных и практических работ;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3.8. консультирует: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учащихся по профилю занятий;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3.9. оценивает: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текущее и итоговое качество знаний учащихся по программам дополнительного образования;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эффективность обучения учащихся, учитывая овладение умениями, развитие опыта творческой деятельности, познавательного интереса;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3.10. обеспечивает: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- развитие творческой деятельности учащихся;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lastRenderedPageBreak/>
        <w:t>- особую поддержку одаренным и талантливым учащимся, а также учащимся, имеющим отклонения в развитии;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своевременное составление установленной отчетной документации и ее представление непосредственным руководителям;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своевременное и аккуратное заполнение журналов;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выставление отметок в журнал и в дневник учащегося сразу же после оценивания его ответа или работы;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своевременное проведение инструктажа обучающихся по технике безопасности в закрепленном помещении и его регистрацию в журнале;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своевременную и качественную паспортизацию учебного кабинета или другого закрепленного за ним помещения;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сохранность оборудования, мебели и санитарного состояния закрепленного помещения, а также любого другого помещения, в котором он проводит какие-либо мероприятия с детьми;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охрану жизни и здоровья учащихся во время образовательного процесса;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правил охраны труда и пожарной безопасности;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использование в своей деятельности компьютерных технологий, в т.ч. текстовых редакторов и электронных таблиц;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соблюдает прав и свобод учащихся;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уважение человеческого достоинства, чести и репутации учащихся;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поддержание учебной дисциплины, режима посещения занятий;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своевременное информирование заместителя директора (организационно-педагогическая работа) и дежурного администратора о невозможности выхода на работу из-за болезни;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3.11. предоставляет возможность: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администрации и (или) назначенным ей лицам присутствовать на своих уроках и любых мероприятиях, проводимых с учащимися, при условии предварительного уведомления не позднее, чем накануне;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3.12. принимает участие в работе: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Педагогического совета школы, методического объединения и т.п. (не менее трех часов в месяц);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3.13. проходит: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обязательные предварительные и периодические медицинские осмотры;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обязательное обучение безопасным методам и приемам выполнения работ и оказания первой помощи пострадавшим;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раз в пять лет обязательную аттестацию на соответствие занимаемой должности (при отсутствии квалификационной категории);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повышение квалификации по решению аттестационной комиссии.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4. ПРАВА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Педагог дополнительного образования имеет право: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4.1. выбирать</w:t>
      </w:r>
      <w:r w:rsidRPr="0093121D">
        <w:rPr>
          <w:rFonts w:ascii="Times New Roman" w:hAnsi="Times New Roman" w:cs="Times New Roman"/>
          <w:sz w:val="20"/>
          <w:szCs w:val="20"/>
        </w:rPr>
        <w:t xml:space="preserve"> </w:t>
      </w:r>
      <w:r w:rsidRPr="0093121D">
        <w:rPr>
          <w:rFonts w:ascii="Times New Roman" w:hAnsi="Times New Roman" w:cs="Times New Roman"/>
          <w:b/>
          <w:bCs/>
          <w:sz w:val="20"/>
          <w:szCs w:val="20"/>
        </w:rPr>
        <w:t>и использовать: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методики обучения, учебные пособия и материалы, учебники, методы и систему промежуточной аттестации, утвержденные в школе;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4.2. давать: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обязательные распоряжения ученикам во время занятий;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4.3. привлекать: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к дисциплинарной ответственности обучающихся за проступки, дезорганизующие учебно-воспитательный процесс, в порядке, установленном Правилами о поощрениях и взысканиях;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4.4. принимать участие: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в разработке учебного плана и образовательной программы;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в принятии решений Педагогического совета и любых других коллегиальных органов управления;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4.5. вносить предложения: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о начале, прекращении или приостановлении конкретных методических, воспитательных или инновационных проектов;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по совершенствованию учебно-воспитательной и экспериментально-методической работы;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4.6. запрашивать: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у руководства, получать и использовать информационные материалы и нормативно-правовые документы, необходимые для исполнения своих должностных обязанностей;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4.7. приглашать: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от имени школы родителей (законных представителей) для информирования их об успехах и нарушениях их детей;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4.8. требовать: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выполнения от учащихся соблюдения Правил поведения для учащихся;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lastRenderedPageBreak/>
        <w:t>4.9. повышать: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- свою квалификацию.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5. ОТВЕТСТВЕННОСТЬ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5.1.</w:t>
      </w:r>
      <w:r w:rsidRPr="0093121D">
        <w:rPr>
          <w:rFonts w:ascii="Times New Roman" w:hAnsi="Times New Roman" w:cs="Times New Roman"/>
          <w:sz w:val="20"/>
          <w:szCs w:val="20"/>
        </w:rPr>
        <w:t xml:space="preserve"> 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 и иных локальных нормативных актов, должностных обязанностей, установленных настоящей Инструкцией, в том числе за не использование прав, предоставленных настоящей Инструкцией, повлекшее дезорганизацию образовательного процесса, педагог дополнительного образования несет дисциплинарную ответственность в порядке, определенном трудовым законодательством. За грубое нарушение трудовых обязанностей в качестве дисциплинарного наказания может быть применено увольнение.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5.2.</w:t>
      </w:r>
      <w:r w:rsidRPr="0093121D">
        <w:rPr>
          <w:rFonts w:ascii="Times New Roman" w:hAnsi="Times New Roman" w:cs="Times New Roman"/>
          <w:sz w:val="20"/>
          <w:szCs w:val="20"/>
        </w:rPr>
        <w:t xml:space="preserve"> За применение, в том числе однократное, методов воспитания, связанных с физическим и (или) психическим насилием над личностью обучающегося, педагог дополнительного образования может быть освобожден от занимаемой должности в соответствии с трудовым законодательством и Федеральным законом «Об образовании в Российской Федерации».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5.3.</w:t>
      </w:r>
      <w:r w:rsidRPr="0093121D">
        <w:rPr>
          <w:rFonts w:ascii="Times New Roman" w:hAnsi="Times New Roman" w:cs="Times New Roman"/>
          <w:sz w:val="20"/>
          <w:szCs w:val="20"/>
        </w:rPr>
        <w:t xml:space="preserve"> За нарушение правил пожарной безопасности, охраны труда, санитарно-гигиенических правил организации учебно-воспитательного процесса педагог дополнительного образования привлекается к административной ответственности в порядке и в случаях, предусмотренных административным законодательством.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5.4.</w:t>
      </w:r>
      <w:r w:rsidRPr="0093121D">
        <w:rPr>
          <w:rFonts w:ascii="Times New Roman" w:hAnsi="Times New Roman" w:cs="Times New Roman"/>
          <w:sz w:val="20"/>
          <w:szCs w:val="20"/>
        </w:rPr>
        <w:t xml:space="preserve"> За виновное причинение школе или участникам образовательного процесса ущерба (в том числе морального) в связи с исполнением (неисполнением) своих должностных обязанностей, а также прав, предоставленных настоящей инструкцией, педагог дополнительного образования несет материальную ответственность в порядке и в пределах, установленных трудовым и (или) гражданским законодательством.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6. ВЗАИМООТНОШЕНИЯ. СВЯЗИ ПО ДОЛЖНОСТИ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Педагог дополнительного образования: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6.1.</w:t>
      </w:r>
      <w:r w:rsidRPr="0093121D">
        <w:rPr>
          <w:rFonts w:ascii="Times New Roman" w:hAnsi="Times New Roman" w:cs="Times New Roman"/>
          <w:sz w:val="20"/>
          <w:szCs w:val="20"/>
        </w:rPr>
        <w:t xml:space="preserve"> работает в соответствии с нагрузкой по расписанию, утвержденному директором школы;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6.2.</w:t>
      </w:r>
      <w:r w:rsidRPr="0093121D">
        <w:rPr>
          <w:rFonts w:ascii="Times New Roman" w:hAnsi="Times New Roman" w:cs="Times New Roman"/>
          <w:sz w:val="20"/>
          <w:szCs w:val="20"/>
        </w:rPr>
        <w:t xml:space="preserve"> самостоятельно планирует свою работу на каждый учебный год и каждый учебный модуль в соответствии с учебным планом школы и утвержденной программой. План работы утверждается непосредственным руководителем не позднее пяти дней с начала планируемого периода;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6.3.</w:t>
      </w:r>
      <w:r w:rsidRPr="0093121D">
        <w:rPr>
          <w:rFonts w:ascii="Times New Roman" w:hAnsi="Times New Roman" w:cs="Times New Roman"/>
          <w:sz w:val="20"/>
          <w:szCs w:val="20"/>
        </w:rPr>
        <w:t xml:space="preserve"> представляет непосредственному руководителю письменный отчет о своей деятельности объемом не более двух машинописных страниц в течение 5 дней по окончании каждого учебного модуля;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6.4.</w:t>
      </w:r>
      <w:r w:rsidRPr="0093121D">
        <w:rPr>
          <w:rFonts w:ascii="Times New Roman" w:hAnsi="Times New Roman" w:cs="Times New Roman"/>
          <w:sz w:val="20"/>
          <w:szCs w:val="20"/>
        </w:rPr>
        <w:t xml:space="preserve"> получает от директора школы и (или) его заместителей информацию нормативно-правового и организационно-методического характера, знакомится под расписку с соответствующими документами;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6.5.</w:t>
      </w:r>
      <w:r w:rsidRPr="0093121D">
        <w:rPr>
          <w:rFonts w:ascii="Times New Roman" w:hAnsi="Times New Roman" w:cs="Times New Roman"/>
          <w:sz w:val="20"/>
          <w:szCs w:val="20"/>
        </w:rPr>
        <w:t xml:space="preserve"> систематически обменивается информацией по вопросам, входящим в свою компетенцию, с педагогами;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6.6.</w:t>
      </w:r>
      <w:r w:rsidRPr="0093121D">
        <w:rPr>
          <w:rFonts w:ascii="Times New Roman" w:hAnsi="Times New Roman" w:cs="Times New Roman"/>
          <w:sz w:val="20"/>
          <w:szCs w:val="20"/>
        </w:rPr>
        <w:t xml:space="preserve"> исполняет обязанности других педагогов дополнительного образования и учителей в период их временного отсутствия (отпуск, болезнь и т.п.). Исполнение обязанностей осуществляется в соответствии с законодательством о труде и Уставом школы на основании приказа директора;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sz w:val="20"/>
          <w:szCs w:val="20"/>
        </w:rPr>
        <w:t>6.7.</w:t>
      </w:r>
      <w:r w:rsidRPr="0093121D">
        <w:rPr>
          <w:rFonts w:ascii="Times New Roman" w:hAnsi="Times New Roman" w:cs="Times New Roman"/>
          <w:sz w:val="20"/>
          <w:szCs w:val="20"/>
        </w:rPr>
        <w:t xml:space="preserve"> передает непосредственному руководителю информацию, полученную на совещаниях и семинарах, непосредственно после ее получения.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93121D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Примечания: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</w:p>
    <w:p w:rsidR="006F2CA5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93121D">
        <w:rPr>
          <w:rFonts w:ascii="Times New Roman" w:hAnsi="Times New Roman" w:cs="Times New Roman"/>
          <w:sz w:val="20"/>
          <w:szCs w:val="20"/>
        </w:rPr>
        <w:t>1. Название должности «Педагог дополнительного образования» соответствует названию должности в «Общероссийском классификаторе профессий рабочих, должностей служащих и тарифных разрядов (ОКПДТР)», Именно эта должность и должна быть вписана в трудовую книжку сотрудника.</w:t>
      </w:r>
    </w:p>
    <w:p w:rsidR="0093121D" w:rsidRDefault="0093121D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</w:p>
    <w:p w:rsidR="0093121D" w:rsidRDefault="0093121D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</w:p>
    <w:p w:rsidR="0093121D" w:rsidRDefault="0093121D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</w:p>
    <w:p w:rsidR="0093121D" w:rsidRPr="0093121D" w:rsidRDefault="0093121D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</w:p>
    <w:p w:rsidR="0093121D" w:rsidRDefault="0093121D" w:rsidP="0093121D">
      <w:pPr>
        <w:rPr>
          <w:sz w:val="20"/>
          <w:szCs w:val="20"/>
        </w:rPr>
      </w:pPr>
      <w:r>
        <w:rPr>
          <w:sz w:val="20"/>
          <w:szCs w:val="20"/>
        </w:rPr>
        <w:t>С инструкцией ознакомлен(а): _________________________</w:t>
      </w:r>
    </w:p>
    <w:p w:rsidR="006F2CA5" w:rsidRPr="0093121D" w:rsidRDefault="006F2CA5" w:rsidP="006F2CA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</w:p>
    <w:p w:rsidR="00654874" w:rsidRPr="0093121D" w:rsidRDefault="001F33A6">
      <w:pPr>
        <w:rPr>
          <w:sz w:val="20"/>
          <w:szCs w:val="20"/>
        </w:rPr>
      </w:pPr>
    </w:p>
    <w:sectPr w:rsidR="00654874" w:rsidRPr="0093121D" w:rsidSect="00211CD6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6F2CA5"/>
    <w:rsid w:val="001E6962"/>
    <w:rsid w:val="001F33A6"/>
    <w:rsid w:val="00215CF2"/>
    <w:rsid w:val="005C2101"/>
    <w:rsid w:val="006F2CA5"/>
    <w:rsid w:val="0093121D"/>
    <w:rsid w:val="00A8064E"/>
    <w:rsid w:val="00AD16CD"/>
    <w:rsid w:val="00CC4595"/>
    <w:rsid w:val="00D8508B"/>
    <w:rsid w:val="00F032D1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12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0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2032</Words>
  <Characters>11588</Characters>
  <Application>Microsoft Office Word</Application>
  <DocSecurity>0</DocSecurity>
  <Lines>96</Lines>
  <Paragraphs>27</Paragraphs>
  <ScaleCrop>false</ScaleCrop>
  <Company>Школа</Company>
  <LinksUpToDate>false</LinksUpToDate>
  <CharactersWithSpaces>13593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6</cp:revision>
  <dcterms:created xsi:type="dcterms:W3CDTF">2015-11-28T00:44:00Z</dcterms:created>
  <dcterms:modified xsi:type="dcterms:W3CDTF">2017-09-28T00:44:00Z</dcterms:modified>
</cp:coreProperties>
</file>